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B26C" w14:textId="249C5FC4" w:rsidR="00456085" w:rsidRDefault="00556E6E" w:rsidP="00556E6E">
      <w:pPr>
        <w:pStyle w:val="NoSpacing"/>
        <w:jc w:val="center"/>
      </w:pPr>
      <w:r>
        <w:t>Village of Hilton Beach</w:t>
      </w:r>
    </w:p>
    <w:p w14:paraId="4E85B206" w14:textId="51A88327" w:rsidR="00556E6E" w:rsidRDefault="00556E6E" w:rsidP="00556E6E">
      <w:pPr>
        <w:pStyle w:val="NoSpacing"/>
        <w:jc w:val="center"/>
      </w:pPr>
      <w:r>
        <w:t>Minutes</w:t>
      </w:r>
    </w:p>
    <w:p w14:paraId="7A2A04D1" w14:textId="1011BCA9" w:rsidR="00556E6E" w:rsidRDefault="00556E6E" w:rsidP="00556E6E">
      <w:pPr>
        <w:pStyle w:val="NoSpacing"/>
        <w:jc w:val="center"/>
      </w:pPr>
      <w:r>
        <w:t>March 7, 2024</w:t>
      </w:r>
    </w:p>
    <w:p w14:paraId="18333452" w14:textId="77777777" w:rsidR="00556E6E" w:rsidRDefault="00556E6E" w:rsidP="00556E6E">
      <w:pPr>
        <w:pStyle w:val="NoSpacing"/>
        <w:jc w:val="center"/>
      </w:pPr>
    </w:p>
    <w:p w14:paraId="46898EC0" w14:textId="77777777" w:rsidR="00556E6E" w:rsidRDefault="00556E6E" w:rsidP="00556E6E">
      <w:pPr>
        <w:pStyle w:val="NoSpacing"/>
        <w:jc w:val="center"/>
      </w:pPr>
    </w:p>
    <w:p w14:paraId="06684DEA" w14:textId="23295011" w:rsidR="00556E6E" w:rsidRDefault="00556E6E" w:rsidP="00556E6E">
      <w:pPr>
        <w:pStyle w:val="NoSpacing"/>
      </w:pPr>
      <w:r>
        <w:t>The Recreation Committee me on March 7</w:t>
      </w:r>
      <w:r w:rsidRPr="00556E6E">
        <w:rPr>
          <w:vertAlign w:val="superscript"/>
        </w:rPr>
        <w:t>th</w:t>
      </w:r>
      <w:r>
        <w:t xml:space="preserve"> at the Village of Hilton Beach’s Council Chambers.</w:t>
      </w:r>
    </w:p>
    <w:p w14:paraId="033275AC" w14:textId="60A70098" w:rsidR="00556E6E" w:rsidRDefault="00556E6E" w:rsidP="00556E6E">
      <w:pPr>
        <w:pStyle w:val="NoSpacing"/>
      </w:pPr>
      <w:r>
        <w:t>In attendance were Councillor Sally Cohen (remotely) , Councillor Brian Delvecchio, Sherri Oickle, Marilou Scali, Sloan Mulcair, Tom and Susanne Walls and Myra Eddy.</w:t>
      </w:r>
    </w:p>
    <w:p w14:paraId="2DC0B5E0" w14:textId="77777777" w:rsidR="00556E6E" w:rsidRDefault="00556E6E" w:rsidP="00556E6E">
      <w:pPr>
        <w:pStyle w:val="NoSpacing"/>
      </w:pPr>
    </w:p>
    <w:p w14:paraId="1AFF9473" w14:textId="3D1E2C3B" w:rsidR="00556E6E" w:rsidRDefault="00556E6E" w:rsidP="00556E6E">
      <w:pPr>
        <w:pStyle w:val="NoSpacing"/>
      </w:pPr>
      <w:r>
        <w:t>Absent was Sara Brown.  She forwarded her comments and updates to the committee by email.</w:t>
      </w:r>
    </w:p>
    <w:p w14:paraId="624A4C5B" w14:textId="77777777" w:rsidR="00556E6E" w:rsidRDefault="00556E6E" w:rsidP="00556E6E">
      <w:pPr>
        <w:pStyle w:val="NoSpacing"/>
      </w:pPr>
    </w:p>
    <w:p w14:paraId="1E76CC68" w14:textId="1A3B8812" w:rsidR="00556E6E" w:rsidRDefault="00556E6E" w:rsidP="00556E6E">
      <w:pPr>
        <w:pStyle w:val="NoSpacing"/>
      </w:pPr>
      <w:r>
        <w:t>2024-01</w:t>
      </w:r>
      <w:r>
        <w:tab/>
      </w:r>
      <w:r>
        <w:tab/>
      </w:r>
      <w:r>
        <w:tab/>
        <w:t>Moved by Sherri Oickle</w:t>
      </w:r>
    </w:p>
    <w:p w14:paraId="412AF05F" w14:textId="0E3772A6" w:rsidR="00556E6E" w:rsidRDefault="00556E6E" w:rsidP="00556E6E">
      <w:pPr>
        <w:pStyle w:val="NoSpacing"/>
      </w:pPr>
      <w:r>
        <w:tab/>
      </w:r>
      <w:r>
        <w:tab/>
      </w:r>
      <w:r>
        <w:tab/>
      </w:r>
      <w:r>
        <w:tab/>
        <w:t>Seconded by Sloan Mulcair</w:t>
      </w:r>
    </w:p>
    <w:p w14:paraId="330DAB0D" w14:textId="77777777" w:rsidR="00556E6E" w:rsidRDefault="00556E6E" w:rsidP="00556E6E">
      <w:pPr>
        <w:pStyle w:val="NoSpacing"/>
      </w:pPr>
    </w:p>
    <w:p w14:paraId="646B8BDE" w14:textId="3B8568EF" w:rsidR="00556E6E" w:rsidRDefault="00556E6E" w:rsidP="00556E6E">
      <w:pPr>
        <w:pStyle w:val="NoSpacing"/>
      </w:pPr>
      <w:r>
        <w:t>Resolved that we do call this meeting to order at 1:30 p.m.</w:t>
      </w:r>
    </w:p>
    <w:p w14:paraId="05F2DCCE" w14:textId="53F426DC" w:rsidR="00556E6E" w:rsidRDefault="00556E6E" w:rsidP="00556E6E">
      <w:pPr>
        <w:pStyle w:val="NoSpacing"/>
      </w:pPr>
      <w:r>
        <w:tab/>
      </w:r>
      <w:r>
        <w:tab/>
      </w:r>
      <w:r>
        <w:tab/>
      </w:r>
      <w:r>
        <w:tab/>
        <w:t>Cd.</w:t>
      </w:r>
    </w:p>
    <w:p w14:paraId="3E795D02" w14:textId="77777777" w:rsidR="00556E6E" w:rsidRDefault="00556E6E" w:rsidP="00556E6E">
      <w:pPr>
        <w:pStyle w:val="NoSpacing"/>
      </w:pPr>
    </w:p>
    <w:p w14:paraId="7446D198" w14:textId="47425B4A" w:rsidR="00556E6E" w:rsidRDefault="00556E6E" w:rsidP="00556E6E">
      <w:pPr>
        <w:pStyle w:val="NoSpacing"/>
      </w:pPr>
      <w:r>
        <w:t>2024-02</w:t>
      </w:r>
      <w:r>
        <w:tab/>
      </w:r>
      <w:r>
        <w:tab/>
      </w:r>
      <w:r>
        <w:tab/>
        <w:t>Moved by Marilou Scali</w:t>
      </w:r>
    </w:p>
    <w:p w14:paraId="556A11E3" w14:textId="16ABCDE5" w:rsidR="00556E6E" w:rsidRDefault="00556E6E" w:rsidP="00556E6E">
      <w:pPr>
        <w:pStyle w:val="NoSpacing"/>
      </w:pPr>
      <w:r>
        <w:tab/>
      </w:r>
      <w:r>
        <w:tab/>
      </w:r>
      <w:r>
        <w:tab/>
      </w:r>
      <w:r>
        <w:tab/>
        <w:t>Seconded by Sloan Mulcair</w:t>
      </w:r>
    </w:p>
    <w:p w14:paraId="0B5DA2D1" w14:textId="77777777" w:rsidR="00556E6E" w:rsidRDefault="00556E6E" w:rsidP="00556E6E">
      <w:pPr>
        <w:pStyle w:val="NoSpacing"/>
      </w:pPr>
    </w:p>
    <w:p w14:paraId="6BF0DB5E" w14:textId="26F97ED2" w:rsidR="00556E6E" w:rsidRDefault="00556E6E" w:rsidP="00556E6E">
      <w:pPr>
        <w:pStyle w:val="NoSpacing"/>
      </w:pPr>
      <w:r>
        <w:t xml:space="preserve">Resolved that we do approve the minutes of February 7, </w:t>
      </w:r>
      <w:r w:rsidR="003E3894">
        <w:t>2024,</w:t>
      </w:r>
      <w:r>
        <w:t xml:space="preserve"> as presented.</w:t>
      </w:r>
    </w:p>
    <w:p w14:paraId="0CAECFE6" w14:textId="11B7F19C" w:rsidR="00556E6E" w:rsidRDefault="00556E6E" w:rsidP="00556E6E">
      <w:pPr>
        <w:pStyle w:val="NoSpacing"/>
      </w:pPr>
      <w:r>
        <w:tab/>
      </w:r>
      <w:r>
        <w:tab/>
      </w:r>
      <w:r>
        <w:tab/>
      </w:r>
      <w:r>
        <w:tab/>
        <w:t>Cd.</w:t>
      </w:r>
    </w:p>
    <w:p w14:paraId="4114EBFB" w14:textId="77777777" w:rsidR="00556E6E" w:rsidRDefault="00556E6E" w:rsidP="00556E6E">
      <w:pPr>
        <w:pStyle w:val="NoSpacing"/>
      </w:pPr>
    </w:p>
    <w:p w14:paraId="5B2EE7E2" w14:textId="0AB3E647" w:rsidR="00556E6E" w:rsidRDefault="00556E6E" w:rsidP="00556E6E">
      <w:pPr>
        <w:pStyle w:val="NoSpacing"/>
      </w:pPr>
      <w:r>
        <w:t>First on the agenda for discussion was the Yard Sale on June 8</w:t>
      </w:r>
      <w:r w:rsidRPr="00556E6E">
        <w:rPr>
          <w:vertAlign w:val="superscript"/>
        </w:rPr>
        <w:t>th</w:t>
      </w:r>
      <w:r>
        <w:t xml:space="preserve">.  Councillor Brian Delvecchio agreed to organize this event.   Items </w:t>
      </w:r>
      <w:r w:rsidR="00BE2932">
        <w:t>discussed</w:t>
      </w:r>
      <w:r>
        <w:t xml:space="preserve"> </w:t>
      </w:r>
      <w:r w:rsidR="00BE2932">
        <w:t>included:</w:t>
      </w:r>
      <w:r>
        <w:br/>
        <w:t xml:space="preserve"> </w:t>
      </w:r>
    </w:p>
    <w:p w14:paraId="19153D40" w14:textId="74ED490A" w:rsidR="00556E6E" w:rsidRDefault="00556E6E" w:rsidP="00556E6E">
      <w:pPr>
        <w:pStyle w:val="NoSpacing"/>
        <w:numPr>
          <w:ilvl w:val="0"/>
          <w:numId w:val="3"/>
        </w:numPr>
      </w:pPr>
      <w:r>
        <w:t>Advertise in the Island Clippings about a month ahead of event date</w:t>
      </w:r>
      <w:r w:rsidR="003E3894">
        <w:t>.</w:t>
      </w:r>
    </w:p>
    <w:p w14:paraId="70135A3E" w14:textId="44CFDA0F" w:rsidR="00556E6E" w:rsidRDefault="00556E6E" w:rsidP="00556E6E">
      <w:pPr>
        <w:pStyle w:val="NoSpacing"/>
        <w:numPr>
          <w:ilvl w:val="0"/>
          <w:numId w:val="3"/>
        </w:numPr>
      </w:pPr>
      <w:r>
        <w:t xml:space="preserve">Office </w:t>
      </w:r>
      <w:r w:rsidR="003E3894">
        <w:t>creates</w:t>
      </w:r>
      <w:r>
        <w:t xml:space="preserve"> placards reading “Yard Sale” for those participating in the yard sale</w:t>
      </w:r>
      <w:r w:rsidR="003E3894">
        <w:t>.</w:t>
      </w:r>
    </w:p>
    <w:p w14:paraId="3D952E3C" w14:textId="4C831235" w:rsidR="00556E6E" w:rsidRDefault="00556E6E" w:rsidP="00556E6E">
      <w:pPr>
        <w:pStyle w:val="NoSpacing"/>
        <w:numPr>
          <w:ilvl w:val="0"/>
          <w:numId w:val="3"/>
        </w:numPr>
      </w:pPr>
      <w:r>
        <w:t xml:space="preserve">Provide a list to Brian so he can put the </w:t>
      </w:r>
      <w:r w:rsidR="00EB229E">
        <w:t>places on a map</w:t>
      </w:r>
      <w:r w:rsidR="003E3894">
        <w:t>.</w:t>
      </w:r>
    </w:p>
    <w:p w14:paraId="4218D72B" w14:textId="0A225BA2" w:rsidR="00EB229E" w:rsidRDefault="00EB229E" w:rsidP="00556E6E">
      <w:pPr>
        <w:pStyle w:val="NoSpacing"/>
        <w:numPr>
          <w:ilvl w:val="0"/>
          <w:numId w:val="3"/>
        </w:numPr>
      </w:pPr>
      <w:r>
        <w:t xml:space="preserve">Yard sale to start at the Community Hall </w:t>
      </w:r>
      <w:r w:rsidR="003E3894">
        <w:t>where</w:t>
      </w:r>
      <w:r>
        <w:t xml:space="preserve"> the maps will be available</w:t>
      </w:r>
      <w:r w:rsidR="003E3894">
        <w:t>.</w:t>
      </w:r>
    </w:p>
    <w:p w14:paraId="5CB5555D" w14:textId="4E180270" w:rsidR="00EB229E" w:rsidRDefault="00EB229E" w:rsidP="00556E6E">
      <w:pPr>
        <w:pStyle w:val="NoSpacing"/>
        <w:numPr>
          <w:ilvl w:val="0"/>
          <w:numId w:val="3"/>
        </w:numPr>
      </w:pPr>
      <w:r>
        <w:t>Donation jar at the Community Hall.   It hasn’t been decided who will get the proceeds</w:t>
      </w:r>
      <w:r w:rsidR="003E3894">
        <w:t>.</w:t>
      </w:r>
    </w:p>
    <w:p w14:paraId="2A5F4DFE" w14:textId="6321FA44" w:rsidR="00EB229E" w:rsidRDefault="00EB229E" w:rsidP="00556E6E">
      <w:pPr>
        <w:pStyle w:val="NoSpacing"/>
        <w:numPr>
          <w:ilvl w:val="0"/>
          <w:numId w:val="3"/>
        </w:numPr>
      </w:pPr>
      <w:r>
        <w:t>Event to be placed on social media</w:t>
      </w:r>
      <w:r w:rsidR="003E3894">
        <w:t>.</w:t>
      </w:r>
    </w:p>
    <w:p w14:paraId="6813017F" w14:textId="77777777" w:rsidR="00EB229E" w:rsidRDefault="00EB229E" w:rsidP="00EB229E">
      <w:pPr>
        <w:pStyle w:val="NoSpacing"/>
      </w:pPr>
    </w:p>
    <w:p w14:paraId="30CCD7DD" w14:textId="77777777" w:rsidR="00EB229E" w:rsidRDefault="00EB229E" w:rsidP="00EB229E">
      <w:pPr>
        <w:pStyle w:val="NoSpacing"/>
      </w:pPr>
    </w:p>
    <w:p w14:paraId="3D7B99F8" w14:textId="7A7CE05B" w:rsidR="00EB229E" w:rsidRDefault="00EB229E" w:rsidP="00EB229E">
      <w:pPr>
        <w:pStyle w:val="NoSpacing"/>
      </w:pPr>
      <w:r>
        <w:t>Arts at the Dock on July 21</w:t>
      </w:r>
      <w:r w:rsidRPr="00EB229E">
        <w:rPr>
          <w:vertAlign w:val="superscript"/>
        </w:rPr>
        <w:t>st</w:t>
      </w:r>
      <w:r>
        <w:t xml:space="preserve">. This is a juried event so any new artists will need to provide samples of their work.  Artists display their work along the waterfront and the hall.  </w:t>
      </w:r>
      <w:r w:rsidR="00BE2932">
        <w:t>I</w:t>
      </w:r>
      <w:r>
        <w:t xml:space="preserve">tems </w:t>
      </w:r>
      <w:r w:rsidR="00BE2932">
        <w:t>discussed</w:t>
      </w:r>
      <w:r>
        <w:t xml:space="preserve"> </w:t>
      </w:r>
      <w:r w:rsidR="00BE2932">
        <w:t>included:</w:t>
      </w:r>
    </w:p>
    <w:p w14:paraId="7E42B3C4" w14:textId="77777777" w:rsidR="00EB229E" w:rsidRDefault="00EB229E" w:rsidP="00EB229E">
      <w:pPr>
        <w:pStyle w:val="NoSpacing"/>
      </w:pPr>
    </w:p>
    <w:p w14:paraId="30F83757" w14:textId="298AE72F" w:rsidR="00EB229E" w:rsidRDefault="00EB229E" w:rsidP="00EB229E">
      <w:pPr>
        <w:pStyle w:val="NoSpacing"/>
        <w:numPr>
          <w:ilvl w:val="0"/>
          <w:numId w:val="4"/>
        </w:numPr>
      </w:pPr>
      <w:r>
        <w:t>Marilou has emails and list of past artists for contact</w:t>
      </w:r>
      <w:r w:rsidR="003E3894">
        <w:t>.</w:t>
      </w:r>
    </w:p>
    <w:p w14:paraId="55A29AED" w14:textId="50D3BFCE" w:rsidR="00EB229E" w:rsidRDefault="00EB229E" w:rsidP="00EB229E">
      <w:pPr>
        <w:pStyle w:val="NoSpacing"/>
        <w:numPr>
          <w:ilvl w:val="0"/>
          <w:numId w:val="4"/>
        </w:numPr>
      </w:pPr>
      <w:r>
        <w:t>2023 Artists will have the opportunity to book their location first</w:t>
      </w:r>
      <w:r w:rsidR="003E3894">
        <w:t>.</w:t>
      </w:r>
    </w:p>
    <w:p w14:paraId="4D815962" w14:textId="6672117C" w:rsidR="00EB229E" w:rsidRDefault="00EB229E" w:rsidP="00EB229E">
      <w:pPr>
        <w:pStyle w:val="NoSpacing"/>
        <w:numPr>
          <w:ilvl w:val="0"/>
          <w:numId w:val="4"/>
        </w:numPr>
      </w:pPr>
      <w:r>
        <w:t>Price to remain the same $96.05</w:t>
      </w:r>
      <w:r w:rsidR="003E3894">
        <w:t>.</w:t>
      </w:r>
    </w:p>
    <w:p w14:paraId="6D6D5785" w14:textId="64F5F77A" w:rsidR="00EB229E" w:rsidRDefault="00EB229E" w:rsidP="00EB229E">
      <w:pPr>
        <w:pStyle w:val="NoSpacing"/>
        <w:numPr>
          <w:ilvl w:val="0"/>
          <w:numId w:val="4"/>
        </w:numPr>
      </w:pPr>
      <w:r>
        <w:t xml:space="preserve">Foor available will be from Mad Jacks, Island Flames, Lion’s popcorn.  </w:t>
      </w:r>
      <w:r w:rsidR="003E3894">
        <w:t>Look into</w:t>
      </w:r>
      <w:r>
        <w:t xml:space="preserve"> beer and wine vendors</w:t>
      </w:r>
    </w:p>
    <w:p w14:paraId="67255606" w14:textId="41159F1C" w:rsidR="00EB229E" w:rsidRDefault="00EB229E" w:rsidP="00EB229E">
      <w:pPr>
        <w:pStyle w:val="NoSpacing"/>
        <w:numPr>
          <w:ilvl w:val="0"/>
          <w:numId w:val="4"/>
        </w:numPr>
      </w:pPr>
      <w:r>
        <w:t>Sally to check with Library Board about providing lunch at the hall</w:t>
      </w:r>
      <w:r w:rsidR="003E3894">
        <w:t>.</w:t>
      </w:r>
    </w:p>
    <w:p w14:paraId="7C6FFAD9" w14:textId="2F3CA70E" w:rsidR="00EB229E" w:rsidRDefault="00EB229E" w:rsidP="00EB229E">
      <w:pPr>
        <w:pStyle w:val="NoSpacing"/>
        <w:numPr>
          <w:ilvl w:val="0"/>
          <w:numId w:val="4"/>
        </w:numPr>
      </w:pPr>
      <w:r>
        <w:t xml:space="preserve">Sara working on new ideas to include demonstrations by dojo Highland dance group,  song and dance </w:t>
      </w:r>
      <w:r w:rsidR="00BE2932">
        <w:t xml:space="preserve">by the Indigenous Friendship Centre and </w:t>
      </w:r>
      <w:r w:rsidR="003E3894">
        <w:t xml:space="preserve">possibly </w:t>
      </w:r>
      <w:r w:rsidR="00BE2932">
        <w:t>buskers</w:t>
      </w:r>
      <w:r w:rsidR="003E3894">
        <w:t>.</w:t>
      </w:r>
    </w:p>
    <w:p w14:paraId="5EA59AE3" w14:textId="27135268" w:rsidR="00BE2932" w:rsidRDefault="00BE2932" w:rsidP="00EB229E">
      <w:pPr>
        <w:pStyle w:val="NoSpacing"/>
        <w:numPr>
          <w:ilvl w:val="0"/>
          <w:numId w:val="4"/>
        </w:numPr>
      </w:pPr>
      <w:r>
        <w:t>Chris Walls to check with musicians about performing</w:t>
      </w:r>
      <w:r w:rsidR="003E3894">
        <w:t>.</w:t>
      </w:r>
    </w:p>
    <w:p w14:paraId="565ED566" w14:textId="0F28C294" w:rsidR="00BE2932" w:rsidRDefault="00BE2932" w:rsidP="00BE2932">
      <w:pPr>
        <w:pStyle w:val="NoSpacing"/>
        <w:numPr>
          <w:ilvl w:val="0"/>
          <w:numId w:val="4"/>
        </w:numPr>
      </w:pPr>
      <w:r>
        <w:t>Event to</w:t>
      </w:r>
      <w:r w:rsidR="00D735A9">
        <w:t xml:space="preserve"> be</w:t>
      </w:r>
      <w:r>
        <w:t xml:space="preserve"> place on social media</w:t>
      </w:r>
      <w:r w:rsidR="003E3894">
        <w:t>.</w:t>
      </w:r>
    </w:p>
    <w:p w14:paraId="64C732BE" w14:textId="248107B6" w:rsidR="00D735A9" w:rsidRPr="00D735A9" w:rsidRDefault="00D735A9" w:rsidP="00BE2932">
      <w:pPr>
        <w:pStyle w:val="NoSpacing"/>
        <w:ind w:left="360"/>
        <w:rPr>
          <w:u w:val="single"/>
        </w:rPr>
      </w:pPr>
      <w:r>
        <w:rPr>
          <w:u w:val="single"/>
        </w:rPr>
        <w:lastRenderedPageBreak/>
        <w:t>Page 2</w:t>
      </w:r>
      <w:r>
        <w:rPr>
          <w:u w:val="single"/>
        </w:rPr>
        <w:tab/>
      </w:r>
      <w:r>
        <w:rPr>
          <w:u w:val="single"/>
        </w:rPr>
        <w:tab/>
      </w:r>
      <w:r>
        <w:rPr>
          <w:u w:val="single"/>
        </w:rPr>
        <w:tab/>
        <w:t xml:space="preserve">                 </w:t>
      </w:r>
      <w:r>
        <w:rPr>
          <w:u w:val="single"/>
        </w:rPr>
        <w:tab/>
        <w:t>Minutes</w:t>
      </w:r>
      <w:r>
        <w:rPr>
          <w:u w:val="single"/>
        </w:rPr>
        <w:tab/>
      </w:r>
      <w:r>
        <w:rPr>
          <w:u w:val="single"/>
        </w:rPr>
        <w:tab/>
      </w:r>
      <w:r>
        <w:rPr>
          <w:u w:val="single"/>
        </w:rPr>
        <w:tab/>
      </w:r>
      <w:r>
        <w:rPr>
          <w:u w:val="single"/>
        </w:rPr>
        <w:tab/>
        <w:t>March 7, 2024</w:t>
      </w:r>
    </w:p>
    <w:p w14:paraId="1BDAA2DF" w14:textId="77777777" w:rsidR="00D735A9" w:rsidRDefault="00D735A9" w:rsidP="00BE2932">
      <w:pPr>
        <w:pStyle w:val="NoSpacing"/>
        <w:ind w:left="360"/>
      </w:pPr>
    </w:p>
    <w:p w14:paraId="026F0461" w14:textId="48F28B66" w:rsidR="00BE2932" w:rsidRDefault="00BE2932" w:rsidP="00BE2932">
      <w:pPr>
        <w:pStyle w:val="NoSpacing"/>
        <w:ind w:left="360"/>
      </w:pPr>
      <w:r>
        <w:t>The annual Car Show is scheduled for July 27</w:t>
      </w:r>
      <w:r w:rsidRPr="00BE2932">
        <w:rPr>
          <w:vertAlign w:val="superscript"/>
        </w:rPr>
        <w:t>th</w:t>
      </w:r>
      <w:r>
        <w:t>.  Items discussed included:</w:t>
      </w:r>
    </w:p>
    <w:p w14:paraId="66FA20B8" w14:textId="01109B91" w:rsidR="00BE2932" w:rsidRDefault="00BE2932" w:rsidP="00BE2932">
      <w:pPr>
        <w:pStyle w:val="NoSpacing"/>
        <w:numPr>
          <w:ilvl w:val="0"/>
          <w:numId w:val="5"/>
        </w:numPr>
      </w:pPr>
      <w:r>
        <w:t>Registration is $20.00</w:t>
      </w:r>
    </w:p>
    <w:p w14:paraId="4E2DEC30" w14:textId="45DA4A2F" w:rsidR="00BE2932" w:rsidRDefault="00BE2932" w:rsidP="00BE2932">
      <w:pPr>
        <w:pStyle w:val="NoSpacing"/>
        <w:numPr>
          <w:ilvl w:val="0"/>
          <w:numId w:val="5"/>
        </w:numPr>
      </w:pPr>
      <w:r>
        <w:t>Sherri and Sloane have begin reaching out to sponsors and have 2 committed.  They are Northern Algoma Insurance and Professional Auto</w:t>
      </w:r>
    </w:p>
    <w:p w14:paraId="1DB20063" w14:textId="7826D7AD" w:rsidR="00BE2932" w:rsidRDefault="00BE2932" w:rsidP="00BE2932">
      <w:pPr>
        <w:pStyle w:val="NoSpacing"/>
        <w:numPr>
          <w:ilvl w:val="0"/>
          <w:numId w:val="5"/>
        </w:numPr>
      </w:pPr>
      <w:r>
        <w:t>It was suggested to reach out to Superior Propane, MacDougall Fuel, Princess Auto and GFL for sponsorships</w:t>
      </w:r>
      <w:r w:rsidR="00D735A9">
        <w:t>.</w:t>
      </w:r>
    </w:p>
    <w:p w14:paraId="7C068705" w14:textId="01CAD30D" w:rsidR="00BE2932" w:rsidRDefault="00BE2932" w:rsidP="00BE2932">
      <w:pPr>
        <w:pStyle w:val="NoSpacing"/>
        <w:numPr>
          <w:ilvl w:val="0"/>
          <w:numId w:val="5"/>
        </w:numPr>
      </w:pPr>
      <w:r>
        <w:t>Looking for gift basket donations.</w:t>
      </w:r>
    </w:p>
    <w:p w14:paraId="2DDDDD0A" w14:textId="052D1072" w:rsidR="00BE2932" w:rsidRDefault="00BE2932" w:rsidP="00BE2932">
      <w:pPr>
        <w:pStyle w:val="NoSpacing"/>
        <w:numPr>
          <w:ilvl w:val="0"/>
          <w:numId w:val="5"/>
        </w:numPr>
      </w:pPr>
      <w:r>
        <w:t>Jems Plumbing and Steel City Waste will give items for the swag bags</w:t>
      </w:r>
      <w:r w:rsidR="00D735A9">
        <w:t>.</w:t>
      </w:r>
    </w:p>
    <w:p w14:paraId="6F22A885" w14:textId="69FA8760" w:rsidR="00BE2932" w:rsidRDefault="00BE2932" w:rsidP="00BE2932">
      <w:pPr>
        <w:pStyle w:val="NoSpacing"/>
        <w:numPr>
          <w:ilvl w:val="0"/>
          <w:numId w:val="5"/>
        </w:numPr>
      </w:pPr>
      <w:r>
        <w:t>Some businesses will need a letter of request for donations.</w:t>
      </w:r>
    </w:p>
    <w:p w14:paraId="051A1E7C" w14:textId="35E14B9C" w:rsidR="00BE2932" w:rsidRDefault="00BE2932" w:rsidP="00BE2932">
      <w:pPr>
        <w:pStyle w:val="NoSpacing"/>
        <w:numPr>
          <w:ilvl w:val="0"/>
          <w:numId w:val="5"/>
        </w:numPr>
      </w:pPr>
      <w:r>
        <w:t>Suggested of one coupon in the swag bag for coffee at Mad Jacks.  Committee to re-imburse the cost after the event</w:t>
      </w:r>
    </w:p>
    <w:p w14:paraId="67929844" w14:textId="2CDC9DFD" w:rsidR="00BE2932" w:rsidRDefault="00BE2932" w:rsidP="00BE2932">
      <w:pPr>
        <w:pStyle w:val="NoSpacing"/>
        <w:numPr>
          <w:ilvl w:val="0"/>
          <w:numId w:val="5"/>
        </w:numPr>
      </w:pPr>
      <w:r>
        <w:t>Food available will be Mad Jacks, Island Flames, Cotton Candy, Lion’s Club popcorn</w:t>
      </w:r>
      <w:r w:rsidR="00D735A9">
        <w:t>.</w:t>
      </w:r>
    </w:p>
    <w:p w14:paraId="0AF0F910" w14:textId="2302F80F" w:rsidR="00BE2932" w:rsidRDefault="000A68A2" w:rsidP="00BE2932">
      <w:pPr>
        <w:pStyle w:val="NoSpacing"/>
        <w:numPr>
          <w:ilvl w:val="0"/>
          <w:numId w:val="5"/>
        </w:numPr>
      </w:pPr>
      <w:r>
        <w:t>To check with Little Orbit Donuts and Copper Bean to see of their interest to supply food</w:t>
      </w:r>
      <w:r w:rsidR="003E3894">
        <w:t>.</w:t>
      </w:r>
    </w:p>
    <w:p w14:paraId="6A1E72E2" w14:textId="2CD764AE" w:rsidR="000A68A2" w:rsidRDefault="000A68A2" w:rsidP="00BE2932">
      <w:pPr>
        <w:pStyle w:val="NoSpacing"/>
        <w:numPr>
          <w:ilvl w:val="0"/>
          <w:numId w:val="5"/>
        </w:numPr>
      </w:pPr>
      <w:r>
        <w:t>Suggestions of new ways to register vehicles to speed the process up such as going to the car to write down the information and put information into computer and print out card.</w:t>
      </w:r>
      <w:r w:rsidR="00D735A9">
        <w:t xml:space="preserve"> To be discussed further.</w:t>
      </w:r>
    </w:p>
    <w:p w14:paraId="0FDD9E8B" w14:textId="3B7ED814" w:rsidR="000A68A2" w:rsidRDefault="000A68A2" w:rsidP="00BE2932">
      <w:pPr>
        <w:pStyle w:val="NoSpacing"/>
        <w:numPr>
          <w:ilvl w:val="0"/>
          <w:numId w:val="5"/>
        </w:numPr>
      </w:pPr>
      <w:r>
        <w:t>To contact Flat Head Ford to play.  They also announce prizes and draws</w:t>
      </w:r>
      <w:r w:rsidR="003E3894">
        <w:t xml:space="preserve"> during the day.</w:t>
      </w:r>
    </w:p>
    <w:p w14:paraId="6000015E" w14:textId="703E8D61" w:rsidR="00D735A9" w:rsidRDefault="00D735A9" w:rsidP="00BE2932">
      <w:pPr>
        <w:pStyle w:val="NoSpacing"/>
        <w:numPr>
          <w:ilvl w:val="0"/>
          <w:numId w:val="5"/>
        </w:numPr>
      </w:pPr>
      <w:r>
        <w:t>Event to be placed on social media.</w:t>
      </w:r>
    </w:p>
    <w:p w14:paraId="4EE1816D" w14:textId="77777777" w:rsidR="003E3894" w:rsidRDefault="003E3894" w:rsidP="003E3894">
      <w:pPr>
        <w:pStyle w:val="NoSpacing"/>
      </w:pPr>
    </w:p>
    <w:p w14:paraId="76AED751" w14:textId="77777777" w:rsidR="003E3894" w:rsidRDefault="003E3894" w:rsidP="003E3894">
      <w:pPr>
        <w:pStyle w:val="NoSpacing"/>
      </w:pPr>
    </w:p>
    <w:p w14:paraId="5CAB2A86" w14:textId="4B3E4B2D" w:rsidR="003E3894" w:rsidRDefault="003E3894" w:rsidP="003E3894">
      <w:pPr>
        <w:pStyle w:val="NoSpacing"/>
      </w:pPr>
      <w:r>
        <w:t>Community Night will be on August 3</w:t>
      </w:r>
      <w:r w:rsidRPr="003E3894">
        <w:rPr>
          <w:vertAlign w:val="superscript"/>
        </w:rPr>
        <w:t>rd</w:t>
      </w:r>
      <w:r>
        <w:t>.   Items discussed included:</w:t>
      </w:r>
    </w:p>
    <w:p w14:paraId="5E860F91" w14:textId="77777777" w:rsidR="003E3894" w:rsidRDefault="003E3894" w:rsidP="003E3894">
      <w:pPr>
        <w:pStyle w:val="NoSpacing"/>
      </w:pPr>
    </w:p>
    <w:p w14:paraId="7CCEA429" w14:textId="43F30FB8" w:rsidR="003E3894" w:rsidRDefault="003E3894" w:rsidP="003E3894">
      <w:pPr>
        <w:pStyle w:val="NoSpacing"/>
        <w:numPr>
          <w:ilvl w:val="0"/>
          <w:numId w:val="6"/>
        </w:numPr>
      </w:pPr>
      <w:r>
        <w:t>The 40</w:t>
      </w:r>
      <w:r w:rsidRPr="003E3894">
        <w:rPr>
          <w:vertAlign w:val="superscript"/>
        </w:rPr>
        <w:t>th</w:t>
      </w:r>
      <w:r>
        <w:t xml:space="preserve"> Regiment and Pipers have been contacted but no firm price at this time.  It is anticipated that it will be around $1,000.00.</w:t>
      </w:r>
    </w:p>
    <w:p w14:paraId="6A9339D5" w14:textId="5EAEEF7E" w:rsidR="003E3894" w:rsidRDefault="003E3894" w:rsidP="003E3894">
      <w:pPr>
        <w:pStyle w:val="NoSpacing"/>
        <w:numPr>
          <w:ilvl w:val="0"/>
          <w:numId w:val="6"/>
        </w:numPr>
      </w:pPr>
      <w:r>
        <w:t>Some stuffies have already been purchased .</w:t>
      </w:r>
    </w:p>
    <w:p w14:paraId="0FD5900C" w14:textId="782692F5" w:rsidR="003E3894" w:rsidRDefault="003E3894" w:rsidP="003E3894">
      <w:pPr>
        <w:pStyle w:val="NoSpacing"/>
        <w:numPr>
          <w:ilvl w:val="0"/>
          <w:numId w:val="6"/>
        </w:numPr>
      </w:pPr>
      <w:r>
        <w:t>May need to purchase tickets for the board (roulette) games.</w:t>
      </w:r>
    </w:p>
    <w:p w14:paraId="553CE8C1" w14:textId="539C3D56" w:rsidR="003E3894" w:rsidRDefault="003E3894" w:rsidP="003E3894">
      <w:pPr>
        <w:pStyle w:val="NoSpacing"/>
        <w:numPr>
          <w:ilvl w:val="0"/>
          <w:numId w:val="6"/>
        </w:numPr>
      </w:pPr>
      <w:r>
        <w:t>Not doing the chair and blanket game</w:t>
      </w:r>
    </w:p>
    <w:p w14:paraId="48A7F43B" w14:textId="35DDC02A" w:rsidR="003E3894" w:rsidRDefault="003E3894" w:rsidP="003E3894">
      <w:pPr>
        <w:pStyle w:val="NoSpacing"/>
        <w:numPr>
          <w:ilvl w:val="0"/>
          <w:numId w:val="6"/>
        </w:numPr>
      </w:pPr>
      <w:r>
        <w:t>Food to include Mad Jacks, Lion’s popcorn, Island Flames and to contact Copper Bean and Hunter’s and Anglers (deer tails)</w:t>
      </w:r>
      <w:r w:rsidR="00D735A9">
        <w:t xml:space="preserve"> to inquire about their interest in coming.</w:t>
      </w:r>
    </w:p>
    <w:p w14:paraId="7EE758B6" w14:textId="31A74D3B" w:rsidR="003E3894" w:rsidRDefault="003E3894" w:rsidP="003E3894">
      <w:pPr>
        <w:pStyle w:val="NoSpacing"/>
        <w:numPr>
          <w:ilvl w:val="0"/>
          <w:numId w:val="6"/>
        </w:numPr>
      </w:pPr>
      <w:r>
        <w:t>Instead of sausages this year it was suggested to have hamburgers as they are easier to transport and cook.  Sally will look into pricing.</w:t>
      </w:r>
    </w:p>
    <w:p w14:paraId="1CA9DA28" w14:textId="05C3493D" w:rsidR="003E3894" w:rsidRDefault="003E3894" w:rsidP="003E3894">
      <w:pPr>
        <w:pStyle w:val="NoSpacing"/>
        <w:numPr>
          <w:ilvl w:val="0"/>
          <w:numId w:val="6"/>
        </w:numPr>
      </w:pPr>
      <w:r>
        <w:t>Interest in having a ‘Beer Tent</w:t>
      </w:r>
      <w:r w:rsidR="00D735A9">
        <w:t>’.</w:t>
      </w:r>
      <w:r>
        <w:t xml:space="preserve">  Sally to contact Outspoken Brewery.  Other option was Northern Superior</w:t>
      </w:r>
      <w:r w:rsidR="00D735A9">
        <w:t>.</w:t>
      </w:r>
    </w:p>
    <w:p w14:paraId="0E0FF768" w14:textId="7AE0A734" w:rsidR="003E3894" w:rsidRDefault="003E3894" w:rsidP="003E3894">
      <w:pPr>
        <w:pStyle w:val="NoSpacing"/>
        <w:numPr>
          <w:ilvl w:val="0"/>
          <w:numId w:val="6"/>
        </w:numPr>
      </w:pPr>
      <w:r>
        <w:t>Need volunteers for set up, Community night games and day after for clean up.</w:t>
      </w:r>
    </w:p>
    <w:p w14:paraId="40556CB1" w14:textId="2C2CABF7" w:rsidR="003E3894" w:rsidRDefault="003E3894" w:rsidP="003E3894">
      <w:pPr>
        <w:pStyle w:val="NoSpacing"/>
        <w:numPr>
          <w:ilvl w:val="0"/>
          <w:numId w:val="6"/>
        </w:numPr>
      </w:pPr>
      <w:r>
        <w:t>To decide on what games to have.  It was noted that the games need a coat of paint to freshen them up.</w:t>
      </w:r>
    </w:p>
    <w:p w14:paraId="20766930" w14:textId="15C39326" w:rsidR="003E3894" w:rsidRDefault="003E3894" w:rsidP="003E3894">
      <w:pPr>
        <w:pStyle w:val="NoSpacing"/>
        <w:numPr>
          <w:ilvl w:val="0"/>
          <w:numId w:val="6"/>
        </w:numPr>
      </w:pPr>
      <w:r>
        <w:t>Games are to start after the parade.</w:t>
      </w:r>
    </w:p>
    <w:p w14:paraId="468A97A0" w14:textId="0AF0DAF8" w:rsidR="003E3894" w:rsidRDefault="003E3894" w:rsidP="003E3894">
      <w:pPr>
        <w:pStyle w:val="NoSpacing"/>
        <w:numPr>
          <w:ilvl w:val="0"/>
          <w:numId w:val="6"/>
        </w:numPr>
      </w:pPr>
      <w:r>
        <w:t>Sally to see if the pickle ball group would be interested in operating the Bingo at the hall.</w:t>
      </w:r>
    </w:p>
    <w:p w14:paraId="6164DF8E" w14:textId="6DDAA633" w:rsidR="00D735A9" w:rsidRDefault="00D735A9" w:rsidP="003E3894">
      <w:pPr>
        <w:pStyle w:val="NoSpacing"/>
        <w:numPr>
          <w:ilvl w:val="0"/>
          <w:numId w:val="6"/>
        </w:numPr>
      </w:pPr>
      <w:r>
        <w:t>Event to be placed on social media.</w:t>
      </w:r>
    </w:p>
    <w:p w14:paraId="5C6271ED" w14:textId="77777777" w:rsidR="00D735A9" w:rsidRDefault="00D735A9" w:rsidP="00D735A9">
      <w:pPr>
        <w:pStyle w:val="NoSpacing"/>
      </w:pPr>
    </w:p>
    <w:p w14:paraId="30C0D9EB" w14:textId="77777777" w:rsidR="00D735A9" w:rsidRDefault="00D735A9" w:rsidP="00D735A9">
      <w:pPr>
        <w:pStyle w:val="NoSpacing"/>
      </w:pPr>
    </w:p>
    <w:p w14:paraId="2C34DCDA" w14:textId="187B3A8D" w:rsidR="00D735A9" w:rsidRDefault="00D735A9" w:rsidP="00D735A9">
      <w:pPr>
        <w:pStyle w:val="NoSpacing"/>
      </w:pPr>
      <w:r>
        <w:t>Further discussion about the events will occur at future meeting.</w:t>
      </w:r>
    </w:p>
    <w:p w14:paraId="74F7CD23" w14:textId="77777777" w:rsidR="00D735A9" w:rsidRDefault="00D735A9" w:rsidP="00D735A9">
      <w:pPr>
        <w:pStyle w:val="NoSpacing"/>
      </w:pPr>
    </w:p>
    <w:p w14:paraId="5E4D0DD0" w14:textId="22D8F248" w:rsidR="00D735A9" w:rsidRDefault="00D735A9" w:rsidP="00D735A9">
      <w:pPr>
        <w:pStyle w:val="NoSpacing"/>
      </w:pPr>
      <w:r>
        <w:lastRenderedPageBreak/>
        <w:t>2024-03</w:t>
      </w:r>
      <w:r>
        <w:tab/>
      </w:r>
      <w:r>
        <w:tab/>
      </w:r>
      <w:r>
        <w:tab/>
        <w:t>Moved by Susanne Walls</w:t>
      </w:r>
    </w:p>
    <w:p w14:paraId="229F17CE" w14:textId="2B42202C" w:rsidR="00D735A9" w:rsidRDefault="00D735A9" w:rsidP="00D735A9">
      <w:pPr>
        <w:pStyle w:val="NoSpacing"/>
      </w:pPr>
      <w:r>
        <w:tab/>
      </w:r>
      <w:r>
        <w:tab/>
      </w:r>
      <w:r>
        <w:tab/>
      </w:r>
      <w:r>
        <w:tab/>
        <w:t>Seconded by Tom Walls</w:t>
      </w:r>
    </w:p>
    <w:p w14:paraId="060D2E94" w14:textId="7AFCF5AC" w:rsidR="00D735A9" w:rsidRDefault="00D735A9" w:rsidP="00D735A9">
      <w:pPr>
        <w:pStyle w:val="NoSpacing"/>
      </w:pPr>
      <w:r>
        <w:t>Resolved that we do adjourn and agree to meet again Thursday, April 18</w:t>
      </w:r>
      <w:r w:rsidRPr="00D735A9">
        <w:rPr>
          <w:vertAlign w:val="superscript"/>
        </w:rPr>
        <w:t>th</w:t>
      </w:r>
      <w:r>
        <w:t xml:space="preserve"> at 1:30 p.m. at the municipal council chambers.</w:t>
      </w:r>
    </w:p>
    <w:p w14:paraId="57C7E98B" w14:textId="0D5471C6" w:rsidR="00D735A9" w:rsidRDefault="00D735A9" w:rsidP="00D735A9">
      <w:pPr>
        <w:pStyle w:val="NoSpacing"/>
      </w:pPr>
      <w:r>
        <w:tab/>
      </w:r>
      <w:r>
        <w:tab/>
      </w:r>
      <w:r>
        <w:tab/>
      </w:r>
      <w:r>
        <w:tab/>
      </w:r>
      <w:r>
        <w:tab/>
        <w:t>Cd.</w:t>
      </w:r>
    </w:p>
    <w:p w14:paraId="133FB206" w14:textId="77777777" w:rsidR="00EB229E" w:rsidRDefault="00EB229E" w:rsidP="00EB229E">
      <w:pPr>
        <w:pStyle w:val="NoSpacing"/>
      </w:pPr>
    </w:p>
    <w:p w14:paraId="42AA0998" w14:textId="3F569A9D" w:rsidR="00EB229E" w:rsidRDefault="00EB229E" w:rsidP="00EB229E">
      <w:pPr>
        <w:pStyle w:val="NoSpacing"/>
        <w:ind w:left="360"/>
      </w:pPr>
    </w:p>
    <w:p w14:paraId="4AF0C1AC" w14:textId="77777777" w:rsidR="00EB229E" w:rsidRDefault="00EB229E" w:rsidP="00EB229E">
      <w:pPr>
        <w:pStyle w:val="NoSpacing"/>
      </w:pPr>
    </w:p>
    <w:p w14:paraId="3B57AF6C" w14:textId="77777777" w:rsidR="00EB229E" w:rsidRDefault="00EB229E" w:rsidP="00EB229E">
      <w:pPr>
        <w:pStyle w:val="NoSpacing"/>
      </w:pPr>
    </w:p>
    <w:p w14:paraId="57A73EAA" w14:textId="77777777" w:rsidR="00556E6E" w:rsidRDefault="00556E6E" w:rsidP="00556E6E">
      <w:pPr>
        <w:pStyle w:val="NoSpacing"/>
      </w:pPr>
    </w:p>
    <w:p w14:paraId="3840742F" w14:textId="77777777" w:rsidR="00556E6E" w:rsidRDefault="00556E6E" w:rsidP="00556E6E">
      <w:pPr>
        <w:pStyle w:val="NoSpacing"/>
      </w:pPr>
    </w:p>
    <w:sectPr w:rsidR="00556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897"/>
    <w:multiLevelType w:val="hybridMultilevel"/>
    <w:tmpl w:val="1AF6A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0A4ADB"/>
    <w:multiLevelType w:val="hybridMultilevel"/>
    <w:tmpl w:val="D8443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D976C8"/>
    <w:multiLevelType w:val="hybridMultilevel"/>
    <w:tmpl w:val="4EDA7E2E"/>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3" w15:restartNumberingAfterBreak="0">
    <w:nsid w:val="5CF4549B"/>
    <w:multiLevelType w:val="hybridMultilevel"/>
    <w:tmpl w:val="14B60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A00AFF"/>
    <w:multiLevelType w:val="hybridMultilevel"/>
    <w:tmpl w:val="0A0CD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537401"/>
    <w:multiLevelType w:val="hybridMultilevel"/>
    <w:tmpl w:val="4DD0A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5467423">
    <w:abstractNumId w:val="5"/>
  </w:num>
  <w:num w:numId="2" w16cid:durableId="1641036085">
    <w:abstractNumId w:val="3"/>
  </w:num>
  <w:num w:numId="3" w16cid:durableId="2083287691">
    <w:abstractNumId w:val="0"/>
  </w:num>
  <w:num w:numId="4" w16cid:durableId="494296858">
    <w:abstractNumId w:val="1"/>
  </w:num>
  <w:num w:numId="5" w16cid:durableId="1909219809">
    <w:abstractNumId w:val="2"/>
  </w:num>
  <w:num w:numId="6" w16cid:durableId="82918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E"/>
    <w:rsid w:val="00072160"/>
    <w:rsid w:val="000A68A2"/>
    <w:rsid w:val="003E3894"/>
    <w:rsid w:val="00456085"/>
    <w:rsid w:val="00556E6E"/>
    <w:rsid w:val="0099164A"/>
    <w:rsid w:val="009E4858"/>
    <w:rsid w:val="00BE2932"/>
    <w:rsid w:val="00D735A9"/>
    <w:rsid w:val="00EB22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21C8"/>
  <w15:chartTrackingRefBased/>
  <w15:docId w15:val="{8BBD0DCF-6E4C-4B46-A6CA-D420DCFF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6E"/>
    <w:rPr>
      <w:rFonts w:eastAsiaTheme="majorEastAsia" w:cstheme="majorBidi"/>
      <w:color w:val="272727" w:themeColor="text1" w:themeTint="D8"/>
    </w:rPr>
  </w:style>
  <w:style w:type="paragraph" w:styleId="Title">
    <w:name w:val="Title"/>
    <w:basedOn w:val="Normal"/>
    <w:next w:val="Normal"/>
    <w:link w:val="TitleChar"/>
    <w:uiPriority w:val="10"/>
    <w:qFormat/>
    <w:rsid w:val="00556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6E"/>
    <w:pPr>
      <w:spacing w:before="160"/>
      <w:jc w:val="center"/>
    </w:pPr>
    <w:rPr>
      <w:i/>
      <w:iCs/>
      <w:color w:val="404040" w:themeColor="text1" w:themeTint="BF"/>
    </w:rPr>
  </w:style>
  <w:style w:type="character" w:customStyle="1" w:styleId="QuoteChar">
    <w:name w:val="Quote Char"/>
    <w:basedOn w:val="DefaultParagraphFont"/>
    <w:link w:val="Quote"/>
    <w:uiPriority w:val="29"/>
    <w:rsid w:val="00556E6E"/>
    <w:rPr>
      <w:i/>
      <w:iCs/>
      <w:color w:val="404040" w:themeColor="text1" w:themeTint="BF"/>
    </w:rPr>
  </w:style>
  <w:style w:type="paragraph" w:styleId="ListParagraph">
    <w:name w:val="List Paragraph"/>
    <w:basedOn w:val="Normal"/>
    <w:uiPriority w:val="34"/>
    <w:qFormat/>
    <w:rsid w:val="00556E6E"/>
    <w:pPr>
      <w:ind w:left="720"/>
      <w:contextualSpacing/>
    </w:pPr>
  </w:style>
  <w:style w:type="character" w:styleId="IntenseEmphasis">
    <w:name w:val="Intense Emphasis"/>
    <w:basedOn w:val="DefaultParagraphFont"/>
    <w:uiPriority w:val="21"/>
    <w:qFormat/>
    <w:rsid w:val="00556E6E"/>
    <w:rPr>
      <w:i/>
      <w:iCs/>
      <w:color w:val="0F4761" w:themeColor="accent1" w:themeShade="BF"/>
    </w:rPr>
  </w:style>
  <w:style w:type="paragraph" w:styleId="IntenseQuote">
    <w:name w:val="Intense Quote"/>
    <w:basedOn w:val="Normal"/>
    <w:next w:val="Normal"/>
    <w:link w:val="IntenseQuoteChar"/>
    <w:uiPriority w:val="30"/>
    <w:qFormat/>
    <w:rsid w:val="00556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6E"/>
    <w:rPr>
      <w:i/>
      <w:iCs/>
      <w:color w:val="0F4761" w:themeColor="accent1" w:themeShade="BF"/>
    </w:rPr>
  </w:style>
  <w:style w:type="character" w:styleId="IntenseReference">
    <w:name w:val="Intense Reference"/>
    <w:basedOn w:val="DefaultParagraphFont"/>
    <w:uiPriority w:val="32"/>
    <w:qFormat/>
    <w:rsid w:val="00556E6E"/>
    <w:rPr>
      <w:b/>
      <w:bCs/>
      <w:smallCaps/>
      <w:color w:val="0F4761" w:themeColor="accent1" w:themeShade="BF"/>
      <w:spacing w:val="5"/>
    </w:rPr>
  </w:style>
  <w:style w:type="paragraph" w:styleId="NoSpacing">
    <w:name w:val="No Spacing"/>
    <w:uiPriority w:val="1"/>
    <w:qFormat/>
    <w:rsid w:val="00556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Farrell</dc:creator>
  <cp:keywords/>
  <dc:description/>
  <cp:lastModifiedBy>Jillian  Hayes</cp:lastModifiedBy>
  <cp:revision>2</cp:revision>
  <dcterms:created xsi:type="dcterms:W3CDTF">2024-04-22T13:31:00Z</dcterms:created>
  <dcterms:modified xsi:type="dcterms:W3CDTF">2024-04-22T13:31:00Z</dcterms:modified>
</cp:coreProperties>
</file>